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15" w:rsidRDefault="0017577F" w:rsidP="00B23715">
      <w:pPr>
        <w:pStyle w:val="a4"/>
        <w:ind w:left="0"/>
        <w:jc w:val="center"/>
        <w:rPr>
          <w:spacing w:val="-4"/>
        </w:rPr>
      </w:pPr>
      <w:r>
        <w:t>Аннотация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воспитателя</w:t>
      </w:r>
    </w:p>
    <w:p w:rsidR="00592CDB" w:rsidRDefault="0017577F" w:rsidP="00B23715">
      <w:pPr>
        <w:pStyle w:val="a4"/>
        <w:ind w:left="0"/>
        <w:jc w:val="center"/>
      </w:pPr>
      <w:r>
        <w:t>средней</w:t>
      </w:r>
      <w:r>
        <w:rPr>
          <w:spacing w:val="-4"/>
        </w:rPr>
        <w:t xml:space="preserve"> </w:t>
      </w:r>
      <w:r>
        <w:t>группы</w:t>
      </w:r>
      <w:r w:rsidR="00B23715">
        <w:t xml:space="preserve"> (4-5 лет)</w:t>
      </w:r>
    </w:p>
    <w:p w:rsidR="00592CDB" w:rsidRDefault="00592CDB">
      <w:pPr>
        <w:pStyle w:val="a3"/>
        <w:ind w:left="0"/>
        <w:rPr>
          <w:b/>
          <w:sz w:val="30"/>
        </w:rPr>
      </w:pPr>
    </w:p>
    <w:p w:rsidR="00592CDB" w:rsidRDefault="00592CDB">
      <w:pPr>
        <w:pStyle w:val="a3"/>
        <w:spacing w:before="3"/>
        <w:ind w:left="0"/>
        <w:rPr>
          <w:b/>
          <w:sz w:val="38"/>
        </w:rPr>
      </w:pPr>
    </w:p>
    <w:p w:rsidR="00592CDB" w:rsidRDefault="0017577F" w:rsidP="00B23715">
      <w:pPr>
        <w:pStyle w:val="a3"/>
        <w:spacing w:line="360" w:lineRule="auto"/>
        <w:ind w:right="185" w:firstLine="851"/>
      </w:pPr>
      <w:r>
        <w:t xml:space="preserve">Рабочая программа разработана </w:t>
      </w:r>
      <w:r w:rsidR="00B23715">
        <w:t>на основе</w:t>
      </w:r>
      <w:r>
        <w:t xml:space="preserve"> </w:t>
      </w:r>
      <w:r w:rsidR="00B23715">
        <w:t>П</w:t>
      </w:r>
      <w:r>
        <w:t>римерной 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дошкольного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«От</w:t>
      </w:r>
      <w:r>
        <w:rPr>
          <w:spacing w:val="-6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 xml:space="preserve">до </w:t>
      </w:r>
      <w:r w:rsidRPr="00B23715">
        <w:t>школы»</w:t>
      </w:r>
      <w:r w:rsidRPr="00B23715">
        <w:rPr>
          <w:spacing w:val="-1"/>
        </w:rPr>
        <w:t xml:space="preserve"> </w:t>
      </w:r>
      <w:r w:rsidRPr="00B23715">
        <w:t>под</w:t>
      </w:r>
      <w:r w:rsidRPr="00B23715">
        <w:rPr>
          <w:spacing w:val="-1"/>
        </w:rPr>
        <w:t xml:space="preserve"> </w:t>
      </w:r>
      <w:r w:rsidRPr="00B23715">
        <w:t>ред.</w:t>
      </w:r>
      <w:r w:rsidRPr="00B23715">
        <w:rPr>
          <w:spacing w:val="-1"/>
        </w:rPr>
        <w:t xml:space="preserve"> </w:t>
      </w:r>
      <w:r w:rsidRPr="00B23715">
        <w:t>Н.</w:t>
      </w:r>
      <w:r w:rsidRPr="00B23715">
        <w:rPr>
          <w:spacing w:val="-2"/>
        </w:rPr>
        <w:t xml:space="preserve"> </w:t>
      </w:r>
      <w:r w:rsidRPr="00B23715">
        <w:t>Е.</w:t>
      </w:r>
      <w:r w:rsidRPr="00B23715">
        <w:rPr>
          <w:spacing w:val="-1"/>
        </w:rPr>
        <w:t xml:space="preserve"> </w:t>
      </w:r>
      <w:r w:rsidRPr="00B23715">
        <w:t>Вераксы,</w:t>
      </w:r>
      <w:r w:rsidRPr="00B23715">
        <w:rPr>
          <w:spacing w:val="-2"/>
        </w:rPr>
        <w:t xml:space="preserve"> </w:t>
      </w:r>
      <w:r w:rsidRPr="00B23715">
        <w:t>Т.</w:t>
      </w:r>
      <w:r w:rsidRPr="00B23715">
        <w:rPr>
          <w:spacing w:val="-1"/>
        </w:rPr>
        <w:t xml:space="preserve"> </w:t>
      </w:r>
      <w:r w:rsidRPr="00B23715">
        <w:t>С.</w:t>
      </w:r>
      <w:r w:rsidRPr="00B23715">
        <w:rPr>
          <w:spacing w:val="-3"/>
        </w:rPr>
        <w:t xml:space="preserve"> </w:t>
      </w:r>
      <w:r w:rsidRPr="00B23715">
        <w:t>Комаровой,</w:t>
      </w:r>
      <w:r w:rsidRPr="00B23715">
        <w:rPr>
          <w:spacing w:val="-1"/>
        </w:rPr>
        <w:t xml:space="preserve"> </w:t>
      </w:r>
      <w:r w:rsidRPr="00B23715">
        <w:t>М.</w:t>
      </w:r>
      <w:r w:rsidRPr="00B23715">
        <w:rPr>
          <w:spacing w:val="-3"/>
        </w:rPr>
        <w:t xml:space="preserve"> </w:t>
      </w:r>
      <w:r w:rsidRPr="00B23715">
        <w:t>А.</w:t>
      </w:r>
      <w:r w:rsidRPr="00B23715">
        <w:rPr>
          <w:spacing w:val="-1"/>
        </w:rPr>
        <w:t xml:space="preserve"> </w:t>
      </w:r>
      <w:r w:rsidR="00B23715" w:rsidRPr="00B23715">
        <w:t xml:space="preserve">Васильевой, </w:t>
      </w:r>
      <w:r w:rsidR="00B23715" w:rsidRPr="00B23715">
        <w:rPr>
          <w:lang w:eastAsia="ru-RU" w:bidi="ru-RU"/>
        </w:rPr>
        <w:t xml:space="preserve">с учетом требований СП 2.4.3648-20 «Санитарно-эпидемиологические требования к организациям воспитания и обучения, отдыха и оздоровления детей и молодежи», </w:t>
      </w:r>
      <w:r w:rsidR="00B23715" w:rsidRPr="00B23715">
        <w:rPr>
          <w:rFonts w:eastAsia="Arial Unicode MS"/>
          <w:lang w:eastAsia="ru-RU" w:bidi="ru-RU"/>
        </w:rPr>
        <w:t xml:space="preserve">Письмом Министерства образования Российской Федерации от 14.03.2000 года </w:t>
      </w:r>
      <w:r w:rsidR="00B23715" w:rsidRPr="00B23715">
        <w:rPr>
          <w:lang w:eastAsia="ru-RU" w:bidi="ru-RU"/>
        </w:rPr>
        <w:t>N 65/23-16 «О гигиенических требованиях к максимальной нагрузке на детей дошкольного возраста в организованных формах обучения»</w:t>
      </w:r>
      <w:r w:rsidR="00B23715">
        <w:rPr>
          <w:lang w:eastAsia="ru-RU" w:bidi="ru-RU"/>
        </w:rPr>
        <w:t>.</w:t>
      </w:r>
    </w:p>
    <w:p w:rsidR="00592CDB" w:rsidRDefault="0017577F" w:rsidP="00B23715">
      <w:pPr>
        <w:pStyle w:val="a3"/>
        <w:spacing w:before="202" w:line="360" w:lineRule="auto"/>
        <w:ind w:right="468"/>
      </w:pPr>
      <w:r>
        <w:t>В содержании программы в соответствие с ФГОС ДО представлены: цели,</w:t>
      </w:r>
      <w:r>
        <w:rPr>
          <w:spacing w:val="-67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предполагаемые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областей:</w:t>
      </w:r>
    </w:p>
    <w:p w:rsidR="00592CDB" w:rsidRDefault="0017577F" w:rsidP="00B23715">
      <w:pPr>
        <w:pStyle w:val="a3"/>
        <w:spacing w:before="198" w:line="360" w:lineRule="auto"/>
        <w:ind w:right="1467"/>
      </w:pPr>
      <w:r>
        <w:t>«Познавательное развитие», «Физическое развитие», «Социально-</w:t>
      </w:r>
      <w:r>
        <w:rPr>
          <w:spacing w:val="-67"/>
        </w:rPr>
        <w:t xml:space="preserve"> </w:t>
      </w:r>
      <w:r>
        <w:t>коммуникативное</w:t>
      </w:r>
      <w:r>
        <w:rPr>
          <w:spacing w:val="-2"/>
        </w:rPr>
        <w:t xml:space="preserve"> </w:t>
      </w:r>
      <w:r>
        <w:t>развитие»,</w:t>
      </w:r>
      <w:r w:rsidR="00B23715">
        <w:t xml:space="preserve"> </w:t>
      </w:r>
      <w:r>
        <w:t>«Художественно -</w:t>
      </w:r>
      <w:r>
        <w:rPr>
          <w:spacing w:val="-3"/>
        </w:rPr>
        <w:t xml:space="preserve"> </w:t>
      </w:r>
      <w:r>
        <w:t>эстетическое</w:t>
      </w:r>
    </w:p>
    <w:p w:rsidR="00592CDB" w:rsidRDefault="0017577F" w:rsidP="00B23715">
      <w:pPr>
        <w:pStyle w:val="a3"/>
        <w:spacing w:line="360" w:lineRule="auto"/>
        <w:ind w:right="129"/>
      </w:pPr>
      <w:r>
        <w:t>развитие»,</w:t>
      </w:r>
      <w:r w:rsidR="00B23715">
        <w:t xml:space="preserve"> «</w:t>
      </w:r>
      <w:r>
        <w:t>Речевое развитие» (в виде целевых ориентиров), содержание</w:t>
      </w:r>
      <w:r>
        <w:rPr>
          <w:spacing w:val="1"/>
        </w:rPr>
        <w:t xml:space="preserve"> </w:t>
      </w:r>
      <w:r>
        <w:t>образовательной деятельности для детей среднего дошкольного возраста (4-5</w:t>
      </w:r>
      <w:r>
        <w:rPr>
          <w:spacing w:val="-67"/>
        </w:rPr>
        <w:t xml:space="preserve"> </w:t>
      </w:r>
      <w:r>
        <w:t>лет)</w:t>
      </w:r>
      <w:r>
        <w:rPr>
          <w:spacing w:val="-1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образовательной среды,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развивающей</w:t>
      </w:r>
    </w:p>
    <w:p w:rsidR="00592CDB" w:rsidRDefault="0017577F" w:rsidP="00B23715">
      <w:pPr>
        <w:pStyle w:val="a3"/>
        <w:spacing w:line="360" w:lineRule="auto"/>
      </w:pPr>
      <w:r>
        <w:t>предметно-пространственной</w:t>
      </w:r>
      <w:r>
        <w:rPr>
          <w:spacing w:val="-5"/>
        </w:rPr>
        <w:t xml:space="preserve"> </w:t>
      </w:r>
      <w:r>
        <w:t>среды.</w:t>
      </w:r>
      <w:r w:rsidR="00E869FC">
        <w:t xml:space="preserve"> </w:t>
      </w:r>
    </w:p>
    <w:p w:rsidR="00E869FC" w:rsidRDefault="00E869FC" w:rsidP="00E869FC">
      <w:pPr>
        <w:spacing w:line="360" w:lineRule="auto"/>
        <w:rPr>
          <w:sz w:val="28"/>
        </w:rPr>
      </w:pPr>
    </w:p>
    <w:p w:rsidR="00E869FC" w:rsidRPr="00E869FC" w:rsidRDefault="00E869FC" w:rsidP="00E869FC">
      <w:pPr>
        <w:spacing w:line="360" w:lineRule="auto"/>
        <w:rPr>
          <w:sz w:val="28"/>
        </w:rPr>
      </w:pPr>
      <w:r w:rsidRPr="00E869FC">
        <w:rPr>
          <w:sz w:val="28"/>
        </w:rPr>
        <w:t xml:space="preserve">Программа определяет содержание и организацию </w:t>
      </w:r>
      <w:r>
        <w:rPr>
          <w:sz w:val="28"/>
        </w:rPr>
        <w:t>организованной</w:t>
      </w:r>
      <w:r w:rsidRPr="00E869FC">
        <w:rPr>
          <w:sz w:val="28"/>
        </w:rPr>
        <w:t xml:space="preserve"> образовательной деятельности детей 4-5 лет.</w:t>
      </w:r>
    </w:p>
    <w:p w:rsidR="00E869FC" w:rsidRPr="00E869FC" w:rsidRDefault="00E869FC" w:rsidP="00E869FC">
      <w:pPr>
        <w:spacing w:line="360" w:lineRule="auto"/>
        <w:rPr>
          <w:sz w:val="28"/>
        </w:rPr>
      </w:pPr>
      <w:r w:rsidRPr="00E869FC">
        <w:rPr>
          <w:sz w:val="28"/>
        </w:rPr>
        <w:t>Содержание программы представлено в виде раскрытия целей и задач воспитания и обучения, направлений педагогической деятельности, перспективно-тематического планирования по разделам с учетом времени года и режимом пребывания в детском саду.</w:t>
      </w:r>
    </w:p>
    <w:p w:rsidR="00E869FC" w:rsidRPr="00E869FC" w:rsidRDefault="00E869FC" w:rsidP="00E869FC">
      <w:pPr>
        <w:spacing w:line="360" w:lineRule="auto"/>
        <w:rPr>
          <w:sz w:val="28"/>
        </w:rPr>
      </w:pPr>
      <w:r w:rsidRPr="00E869FC">
        <w:rPr>
          <w:sz w:val="28"/>
        </w:rPr>
        <w:t xml:space="preserve">Цель Программы —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</w:t>
      </w:r>
      <w:r w:rsidRPr="00E869FC">
        <w:rPr>
          <w:sz w:val="28"/>
        </w:rPr>
        <w:lastRenderedPageBreak/>
        <w:t>к жизни в современном обществе, к обучению в школе, обеспечение безопасности жизнедеятельности дошкольника.</w:t>
      </w:r>
    </w:p>
    <w:p w:rsidR="00E869FC" w:rsidRPr="00E869FC" w:rsidRDefault="00E869FC" w:rsidP="00E869FC">
      <w:pPr>
        <w:spacing w:line="360" w:lineRule="auto"/>
        <w:rPr>
          <w:sz w:val="28"/>
        </w:rPr>
      </w:pPr>
      <w:r w:rsidRPr="00E869FC">
        <w:rPr>
          <w:sz w:val="28"/>
        </w:rPr>
        <w:t>Реализация Программы осуществляется в процессе разнообразных видов детской деятельности.</w:t>
      </w:r>
    </w:p>
    <w:p w:rsidR="00592CDB" w:rsidRDefault="0017577F" w:rsidP="00B23715">
      <w:pPr>
        <w:pStyle w:val="a3"/>
        <w:spacing w:before="242" w:line="360" w:lineRule="auto"/>
        <w:ind w:right="916"/>
        <w:jc w:val="both"/>
      </w:pPr>
      <w:bookmarkStart w:id="0" w:name="_GoBack"/>
      <w:bookmarkEnd w:id="0"/>
      <w:r>
        <w:t>В программе отражены взаимосвязанные направления воспитательно -</w:t>
      </w:r>
      <w:r>
        <w:rPr>
          <w:spacing w:val="-67"/>
        </w:rPr>
        <w:t xml:space="preserve"> </w:t>
      </w:r>
      <w:r w:rsidR="00B23715">
        <w:t>образовательной</w:t>
      </w:r>
      <w:r>
        <w:t>,</w:t>
      </w:r>
      <w:r w:rsidR="00B23715">
        <w:t xml:space="preserve"> </w:t>
      </w:r>
      <w:r>
        <w:t>диагностической, консультативной</w:t>
      </w:r>
      <w:r w:rsidR="00B23715">
        <w:t xml:space="preserve">, </w:t>
      </w:r>
      <w:r>
        <w:t xml:space="preserve"> информационно–</w:t>
      </w:r>
      <w:r>
        <w:rPr>
          <w:spacing w:val="-67"/>
        </w:rPr>
        <w:t xml:space="preserve"> </w:t>
      </w:r>
      <w:r>
        <w:t>просветительской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воспитателя.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содержит</w:t>
      </w:r>
    </w:p>
    <w:p w:rsidR="00592CDB" w:rsidRDefault="0017577F" w:rsidP="00B23715">
      <w:pPr>
        <w:pStyle w:val="a3"/>
        <w:spacing w:line="360" w:lineRule="auto"/>
        <w:ind w:right="1832"/>
        <w:jc w:val="both"/>
      </w:pPr>
      <w:r>
        <w:t>перспективное планирование образовательной деятельности по</w:t>
      </w:r>
      <w:r>
        <w:rPr>
          <w:spacing w:val="-68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областям осуществляемой:</w:t>
      </w:r>
    </w:p>
    <w:p w:rsidR="00592CDB" w:rsidRDefault="0017577F" w:rsidP="00B23715">
      <w:pPr>
        <w:pStyle w:val="a5"/>
        <w:numPr>
          <w:ilvl w:val="0"/>
          <w:numId w:val="1"/>
        </w:numPr>
        <w:tabs>
          <w:tab w:val="left" w:pos="383"/>
        </w:tabs>
        <w:spacing w:before="0" w:line="360" w:lineRule="auto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виде ООД,</w:t>
      </w:r>
    </w:p>
    <w:p w:rsidR="00592CDB" w:rsidRDefault="0017577F" w:rsidP="00B23715">
      <w:pPr>
        <w:pStyle w:val="a5"/>
        <w:numPr>
          <w:ilvl w:val="0"/>
          <w:numId w:val="1"/>
        </w:numPr>
        <w:tabs>
          <w:tab w:val="left" w:pos="383"/>
        </w:tabs>
        <w:spacing w:line="360" w:lineRule="auto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ходе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режимных</w:t>
      </w:r>
      <w:r>
        <w:rPr>
          <w:spacing w:val="-2"/>
          <w:sz w:val="28"/>
        </w:rPr>
        <w:t xml:space="preserve"> </w:t>
      </w:r>
      <w:r>
        <w:rPr>
          <w:sz w:val="28"/>
        </w:rPr>
        <w:t>моментов,</w:t>
      </w:r>
    </w:p>
    <w:p w:rsidR="00592CDB" w:rsidRDefault="0017577F" w:rsidP="00B23715">
      <w:pPr>
        <w:pStyle w:val="a5"/>
        <w:numPr>
          <w:ilvl w:val="0"/>
          <w:numId w:val="1"/>
        </w:numPr>
        <w:tabs>
          <w:tab w:val="left" w:pos="383"/>
        </w:tabs>
        <w:spacing w:before="249" w:line="360" w:lineRule="auto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детей,</w:t>
      </w:r>
    </w:p>
    <w:p w:rsidR="00592CDB" w:rsidRDefault="0017577F" w:rsidP="00B23715">
      <w:pPr>
        <w:pStyle w:val="a5"/>
        <w:numPr>
          <w:ilvl w:val="0"/>
          <w:numId w:val="1"/>
        </w:numPr>
        <w:tabs>
          <w:tab w:val="left" w:pos="383"/>
        </w:tabs>
        <w:spacing w:before="249" w:line="360" w:lineRule="auto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специфики,</w:t>
      </w:r>
    </w:p>
    <w:p w:rsidR="00592CDB" w:rsidRDefault="0017577F" w:rsidP="00B23715">
      <w:pPr>
        <w:pStyle w:val="a5"/>
        <w:numPr>
          <w:ilvl w:val="0"/>
          <w:numId w:val="1"/>
        </w:numPr>
        <w:tabs>
          <w:tab w:val="left" w:pos="383"/>
        </w:tabs>
        <w:spacing w:line="360" w:lineRule="auto"/>
        <w:ind w:left="102" w:right="1509" w:firstLine="0"/>
        <w:rPr>
          <w:sz w:val="28"/>
        </w:rPr>
      </w:pPr>
      <w:r>
        <w:rPr>
          <w:sz w:val="28"/>
        </w:rPr>
        <w:t>во взаимодействии с родителями (законными представителями)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воспитанников.</w:t>
      </w:r>
    </w:p>
    <w:p w:rsidR="00592CDB" w:rsidRDefault="0017577F" w:rsidP="00B23715">
      <w:pPr>
        <w:pStyle w:val="a3"/>
        <w:spacing w:before="201" w:line="360" w:lineRule="auto"/>
        <w:ind w:right="1031"/>
        <w:jc w:val="both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дополняется</w:t>
      </w:r>
      <w:r>
        <w:rPr>
          <w:spacing w:val="-5"/>
        </w:rPr>
        <w:t xml:space="preserve"> </w:t>
      </w:r>
      <w:r>
        <w:t>приложениями,</w:t>
      </w:r>
      <w:r>
        <w:rPr>
          <w:spacing w:val="-6"/>
        </w:rPr>
        <w:t xml:space="preserve"> </w:t>
      </w:r>
      <w:r>
        <w:t>конкретизирующими</w:t>
      </w:r>
      <w:r>
        <w:rPr>
          <w:spacing w:val="-68"/>
        </w:rPr>
        <w:t xml:space="preserve"> </w:t>
      </w:r>
      <w:r>
        <w:t>практическую</w:t>
      </w:r>
      <w:r>
        <w:rPr>
          <w:spacing w:val="-3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воспитателя</w:t>
      </w:r>
      <w:r w:rsidR="00B23715">
        <w:rPr>
          <w:spacing w:val="-1"/>
        </w:rPr>
        <w:t xml:space="preserve">. </w:t>
      </w:r>
      <w:r>
        <w:t>Качественная</w:t>
      </w:r>
    </w:p>
    <w:p w:rsidR="00592CDB" w:rsidRDefault="0017577F" w:rsidP="00B23715">
      <w:pPr>
        <w:pStyle w:val="a3"/>
        <w:spacing w:before="1" w:line="360" w:lineRule="auto"/>
        <w:ind w:right="117"/>
        <w:jc w:val="both"/>
      </w:pPr>
      <w:r>
        <w:t>реализация данной рабочей программы обеспечивает преемственность целей,</w:t>
      </w:r>
      <w:r>
        <w:rPr>
          <w:spacing w:val="-67"/>
        </w:rPr>
        <w:t xml:space="preserve"> </w:t>
      </w:r>
      <w:r>
        <w:t>задач и содержания воспитания и обучения детей средней группы с 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программой старшей группы.</w:t>
      </w:r>
    </w:p>
    <w:sectPr w:rsidR="00592CDB" w:rsidSect="00B23715">
      <w:type w:val="continuous"/>
      <w:pgSz w:w="11910" w:h="16840"/>
      <w:pgMar w:top="1040" w:right="7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3BA" w:rsidRDefault="001203BA" w:rsidP="00B23715">
      <w:r>
        <w:separator/>
      </w:r>
    </w:p>
  </w:endnote>
  <w:endnote w:type="continuationSeparator" w:id="0">
    <w:p w:rsidR="001203BA" w:rsidRDefault="001203BA" w:rsidP="00B2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3BA" w:rsidRDefault="001203BA" w:rsidP="00B23715">
      <w:r>
        <w:separator/>
      </w:r>
    </w:p>
  </w:footnote>
  <w:footnote w:type="continuationSeparator" w:id="0">
    <w:p w:rsidR="001203BA" w:rsidRDefault="001203BA" w:rsidP="00B2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F1E58"/>
    <w:multiLevelType w:val="hybridMultilevel"/>
    <w:tmpl w:val="8C062DB6"/>
    <w:lvl w:ilvl="0" w:tplc="FE6AC67C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8477FC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A2DA237E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257C5DE6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C108C0B0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A7EC7426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6C4E65BC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5036A276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2BD2610E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92CDB"/>
    <w:rsid w:val="001203BA"/>
    <w:rsid w:val="0017577F"/>
    <w:rsid w:val="00592CDB"/>
    <w:rsid w:val="00B23715"/>
    <w:rsid w:val="00E8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68371-0E3C-43CC-B489-58ECE51D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805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7"/>
      <w:ind w:left="38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237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371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237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715"/>
    <w:rPr>
      <w:rFonts w:ascii="Times New Roman" w:eastAsia="Times New Roman" w:hAnsi="Times New Roman" w:cs="Times New Roman"/>
      <w:lang w:val="ru-RU"/>
    </w:rPr>
  </w:style>
  <w:style w:type="character" w:styleId="aa">
    <w:name w:val="Emphasis"/>
    <w:basedOn w:val="a0"/>
    <w:uiPriority w:val="20"/>
    <w:qFormat/>
    <w:rsid w:val="00E869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2417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2021-04-27T13:50:00Z</dcterms:created>
  <dcterms:modified xsi:type="dcterms:W3CDTF">2021-04-27T14:49:00Z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